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D2" w:rsidRDefault="00A75CD2" w:rsidP="00A75CD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CD2" w:rsidRDefault="00A75CD2" w:rsidP="00A75CD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A75CD2" w:rsidRDefault="00A75CD2" w:rsidP="00A75CD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A75CD2" w:rsidRDefault="00A75CD2" w:rsidP="00A75CD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A75CD2" w:rsidRDefault="00886EAC" w:rsidP="00A75CD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86EAC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75CD2" w:rsidRDefault="00A75CD2" w:rsidP="00A75CD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A75CD2" w:rsidRDefault="00A75CD2" w:rsidP="00A75CD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A75CD2" w:rsidRDefault="00A75CD2" w:rsidP="00A75CD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3527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A75CD2" w:rsidRDefault="00A75CD2" w:rsidP="00A75CD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5359C0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Симончук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5359C0">
        <w:rPr>
          <w:rFonts w:ascii="Times New Roman" w:hAnsi="Times New Roman"/>
          <w:sz w:val="28"/>
          <w:szCs w:val="28"/>
          <w:lang w:eastAsia="ru-RU"/>
        </w:rPr>
        <w:t>Симончук</w:t>
      </w:r>
      <w:proofErr w:type="spellEnd"/>
      <w:r w:rsidR="005359C0">
        <w:rPr>
          <w:rFonts w:ascii="Times New Roman" w:hAnsi="Times New Roman"/>
          <w:sz w:val="28"/>
          <w:szCs w:val="28"/>
          <w:lang w:eastAsia="ru-RU"/>
        </w:rPr>
        <w:t xml:space="preserve"> Теклі Степанівни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5359C0">
        <w:rPr>
          <w:rFonts w:ascii="Times New Roman" w:hAnsi="Times New Roman"/>
          <w:sz w:val="28"/>
          <w:szCs w:val="28"/>
          <w:lang w:eastAsia="ru-RU"/>
        </w:rPr>
        <w:t>Симончук</w:t>
      </w:r>
      <w:proofErr w:type="spellEnd"/>
      <w:r w:rsidR="005359C0">
        <w:rPr>
          <w:rFonts w:ascii="Times New Roman" w:hAnsi="Times New Roman"/>
          <w:sz w:val="28"/>
          <w:szCs w:val="28"/>
          <w:lang w:eastAsia="ru-RU"/>
        </w:rPr>
        <w:t xml:space="preserve"> Теклі Степанівні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с. </w:t>
      </w:r>
      <w:proofErr w:type="spellStart"/>
      <w:r w:rsidR="005359C0">
        <w:rPr>
          <w:rFonts w:ascii="Times New Roman" w:hAnsi="Times New Roman"/>
          <w:sz w:val="28"/>
          <w:szCs w:val="28"/>
          <w:lang w:eastAsia="ru-RU"/>
        </w:rPr>
        <w:t>Долиняни</w:t>
      </w:r>
      <w:proofErr w:type="spellEnd"/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A75CD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A75CD2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4E" w:rsidRDefault="00696B4E">
      <w:r>
        <w:separator/>
      </w:r>
    </w:p>
  </w:endnote>
  <w:endnote w:type="continuationSeparator" w:id="0">
    <w:p w:rsidR="00696B4E" w:rsidRDefault="00696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4E" w:rsidRDefault="00696B4E">
      <w:r>
        <w:separator/>
      </w:r>
    </w:p>
  </w:footnote>
  <w:footnote w:type="continuationSeparator" w:id="0">
    <w:p w:rsidR="00696B4E" w:rsidRDefault="00696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886EA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41E"/>
    <w:rsid w:val="00035CCA"/>
    <w:rsid w:val="0004716C"/>
    <w:rsid w:val="0005173F"/>
    <w:rsid w:val="000616FD"/>
    <w:rsid w:val="00064BAE"/>
    <w:rsid w:val="0007381A"/>
    <w:rsid w:val="00082269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953CE"/>
    <w:rsid w:val="003A152F"/>
    <w:rsid w:val="003A37D8"/>
    <w:rsid w:val="003B2309"/>
    <w:rsid w:val="003B5BAA"/>
    <w:rsid w:val="003D32B5"/>
    <w:rsid w:val="003F5673"/>
    <w:rsid w:val="00405921"/>
    <w:rsid w:val="00414EF0"/>
    <w:rsid w:val="00435E63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96B4E"/>
    <w:rsid w:val="006B7409"/>
    <w:rsid w:val="006C58AB"/>
    <w:rsid w:val="006C6C99"/>
    <w:rsid w:val="006D0A81"/>
    <w:rsid w:val="006D2D06"/>
    <w:rsid w:val="006F705E"/>
    <w:rsid w:val="00705C46"/>
    <w:rsid w:val="00717E04"/>
    <w:rsid w:val="00721E67"/>
    <w:rsid w:val="00735274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711E0"/>
    <w:rsid w:val="00872FAD"/>
    <w:rsid w:val="00886EAC"/>
    <w:rsid w:val="008A031A"/>
    <w:rsid w:val="008A20B0"/>
    <w:rsid w:val="008C7684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75CD2"/>
    <w:rsid w:val="00A90593"/>
    <w:rsid w:val="00AA1E6E"/>
    <w:rsid w:val="00AB6C27"/>
    <w:rsid w:val="00AE4DBC"/>
    <w:rsid w:val="00AF543D"/>
    <w:rsid w:val="00AF6A70"/>
    <w:rsid w:val="00B16382"/>
    <w:rsid w:val="00B16DE0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46</cp:revision>
  <cp:lastPrinted>2022-02-11T07:09:00Z</cp:lastPrinted>
  <dcterms:created xsi:type="dcterms:W3CDTF">2021-10-22T05:59:00Z</dcterms:created>
  <dcterms:modified xsi:type="dcterms:W3CDTF">2022-02-23T06:56:00Z</dcterms:modified>
</cp:coreProperties>
</file>